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A55" w:rsidRPr="00926BB5" w:rsidRDefault="004A7A55" w:rsidP="004A7A5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926BB5">
        <w:rPr>
          <w:rFonts w:ascii="Times New Roman" w:hAnsi="Times New Roman"/>
          <w:b/>
        </w:rPr>
        <w:t>Казахский национальный университет им. аль-</w:t>
      </w:r>
      <w:proofErr w:type="spellStart"/>
      <w:r w:rsidRPr="00926BB5">
        <w:rPr>
          <w:rFonts w:ascii="Times New Roman" w:hAnsi="Times New Roman"/>
          <w:b/>
        </w:rPr>
        <w:t>Фараби</w:t>
      </w:r>
      <w:proofErr w:type="spellEnd"/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val="kk-KZ" w:eastAsia="ar-SA"/>
        </w:rPr>
        <w:t>Факультет истории, археологии  и этнологии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eastAsia="ar-SA"/>
        </w:rPr>
        <w:t>Образовательная программа</w:t>
      </w:r>
      <w:r w:rsidRPr="00926BB5">
        <w:rPr>
          <w:rFonts w:ascii="Times New Roman" w:hAnsi="Times New Roman"/>
          <w:b/>
          <w:lang w:val="kk-KZ" w:eastAsia="ar-SA"/>
        </w:rPr>
        <w:t xml:space="preserve"> по специальности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val="kk-KZ" w:eastAsia="ar-SA"/>
        </w:rPr>
        <w:t>«5В041900 – Музейное дело и охрана памятников»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val="kk-KZ" w:eastAsia="ar-SA"/>
        </w:rPr>
        <w:t>Силлабус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bCs/>
          <w:shd w:val="clear" w:color="auto" w:fill="FFFFFF"/>
        </w:rPr>
        <w:t>Деятельность международных организаций по охране памятников</w:t>
      </w:r>
    </w:p>
    <w:p w:rsidR="004A7A55" w:rsidRPr="00926BB5" w:rsidRDefault="00626633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>
        <w:rPr>
          <w:rFonts w:ascii="Times New Roman" w:hAnsi="Times New Roman"/>
          <w:b/>
          <w:lang w:val="kk-KZ" w:eastAsia="ar-SA"/>
        </w:rPr>
        <w:t>осенний семестр  201</w:t>
      </w:r>
      <w:r>
        <w:rPr>
          <w:rFonts w:ascii="Times New Roman" w:hAnsi="Times New Roman"/>
          <w:b/>
          <w:lang w:val="en-US" w:eastAsia="ar-SA"/>
        </w:rPr>
        <w:t>8</w:t>
      </w:r>
      <w:r>
        <w:rPr>
          <w:rFonts w:ascii="Times New Roman" w:hAnsi="Times New Roman"/>
          <w:b/>
          <w:lang w:val="kk-KZ" w:eastAsia="ar-SA"/>
        </w:rPr>
        <w:t>-2019</w:t>
      </w:r>
      <w:bookmarkStart w:id="0" w:name="_GoBack"/>
      <w:bookmarkEnd w:id="0"/>
      <w:r w:rsidR="004A7A55" w:rsidRPr="00926BB5">
        <w:rPr>
          <w:rFonts w:ascii="Times New Roman" w:hAnsi="Times New Roman"/>
          <w:b/>
          <w:lang w:val="kk-KZ" w:eastAsia="ar-SA"/>
        </w:rPr>
        <w:t xml:space="preserve"> уч. год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2196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A7A55" w:rsidRPr="00926BB5" w:rsidTr="00AF063F">
        <w:trPr>
          <w:trHeight w:val="265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Код дисциплины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4A7A55" w:rsidRPr="00926BB5" w:rsidTr="00AF063F">
        <w:trPr>
          <w:trHeight w:val="265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26BB5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26BB5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926BB5">
              <w:rPr>
                <w:rFonts w:ascii="Times New Roman" w:hAnsi="Times New Roman"/>
                <w:b/>
                <w:bCs/>
                <w:kern w:val="32"/>
                <w:lang w:val="kk-KZ" w:eastAsia="ru-RU"/>
              </w:rPr>
              <w:t>DMOOP 3413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 w:eastAsia="ar-SA"/>
              </w:rPr>
            </w:pPr>
            <w:r w:rsidRPr="00926BB5">
              <w:rPr>
                <w:rFonts w:ascii="Times New Roman" w:hAnsi="Times New Roman"/>
                <w:b/>
                <w:bCs/>
                <w:shd w:val="clear" w:color="auto" w:fill="FFFFFF"/>
              </w:rPr>
              <w:t>Деятельность международных организаций по охране памятников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4</w:t>
            </w: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Лектор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pStyle w:val="4"/>
              <w:spacing w:before="0" w:after="0" w:line="240" w:lineRule="auto"/>
              <w:contextualSpacing/>
              <w:jc w:val="both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Баудиярова</w:t>
            </w:r>
            <w:proofErr w:type="spellEnd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Куралай</w:t>
            </w:r>
            <w:proofErr w:type="spellEnd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Батырбековна</w:t>
            </w:r>
            <w:proofErr w:type="spellEnd"/>
          </w:p>
          <w:p w:rsidR="004A7A55" w:rsidRPr="00926BB5" w:rsidRDefault="004A7A55" w:rsidP="00AF063F">
            <w:pPr>
              <w:pStyle w:val="4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к.и.н</w:t>
            </w:r>
            <w:proofErr w:type="spellEnd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Офис-часы</w:t>
            </w:r>
          </w:p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по расписанию</w:t>
            </w: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  <w:lang w:val="en-US"/>
              </w:rPr>
              <w:t>e</w:t>
            </w:r>
            <w:r w:rsidRPr="00926BB5">
              <w:rPr>
                <w:rFonts w:ascii="Times New Roman" w:hAnsi="Times New Roman"/>
                <w:bCs/>
              </w:rPr>
              <w:t>-</w:t>
            </w:r>
            <w:r w:rsidRPr="00926BB5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926BB5">
              <w:rPr>
                <w:rFonts w:ascii="Times New Roman" w:hAnsi="Times New Roman"/>
                <w:lang w:val="en-US"/>
              </w:rPr>
              <w:t>bkb79</w:t>
            </w:r>
            <w:r w:rsidRPr="00926BB5">
              <w:rPr>
                <w:rFonts w:ascii="Times New Roman" w:hAnsi="Times New Roman"/>
              </w:rPr>
              <w:t>@</w:t>
            </w:r>
            <w:r w:rsidRPr="00926BB5">
              <w:rPr>
                <w:rFonts w:ascii="Times New Roman" w:hAnsi="Times New Roman"/>
                <w:lang w:val="en-US"/>
              </w:rPr>
              <w:t>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926BB5">
              <w:rPr>
                <w:rFonts w:ascii="Times New Roman" w:hAnsi="Times New Roman"/>
              </w:rPr>
              <w:t>377-33-34 (12-85)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 xml:space="preserve">Аудитория </w:t>
            </w:r>
          </w:p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926BB5">
              <w:rPr>
                <w:rFonts w:ascii="Times New Roman" w:hAnsi="Times New Roman"/>
              </w:rPr>
              <w:t>по расписанию</w:t>
            </w:r>
          </w:p>
        </w:tc>
      </w:tr>
    </w:tbl>
    <w:p w:rsidR="004A7A55" w:rsidRPr="00926BB5" w:rsidRDefault="004A7A55" w:rsidP="004A7A55">
      <w:pPr>
        <w:spacing w:after="0" w:line="240" w:lineRule="auto"/>
        <w:contextualSpacing/>
        <w:rPr>
          <w:rFonts w:ascii="Times New Roman" w:hAnsi="Times New Roman"/>
          <w:b/>
        </w:rPr>
      </w:pPr>
    </w:p>
    <w:tbl>
      <w:tblPr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1809"/>
        <w:gridCol w:w="8045"/>
      </w:tblGrid>
      <w:tr w:rsidR="004A7A55" w:rsidRPr="00926BB5" w:rsidTr="00AF063F">
        <w:tc>
          <w:tcPr>
            <w:tcW w:w="1843" w:type="dxa"/>
            <w:gridSpan w:val="2"/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26BB5">
              <w:rPr>
                <w:rFonts w:ascii="Times New Roman" w:hAnsi="Times New Roman"/>
                <w:b/>
              </w:rPr>
              <w:t>Академическая презентация курса</w:t>
            </w:r>
          </w:p>
        </w:tc>
        <w:tc>
          <w:tcPr>
            <w:tcW w:w="804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eastAsia="Liberation Serif" w:hAnsi="Times New Roman"/>
                <w:color w:val="000000"/>
              </w:rPr>
            </w:pPr>
            <w:r w:rsidRPr="00926BB5">
              <w:rPr>
                <w:rFonts w:ascii="Times New Roman" w:hAnsi="Times New Roman"/>
                <w:b/>
                <w:lang w:val="kk-KZ" w:eastAsia="ru-RU"/>
              </w:rPr>
              <w:t>Целью дисциплины</w:t>
            </w:r>
            <w:r w:rsidRPr="00926BB5">
              <w:rPr>
                <w:rFonts w:ascii="Times New Roman" w:hAnsi="Times New Roman"/>
                <w:lang w:val="kk-KZ" w:eastAsia="ru-RU"/>
              </w:rPr>
              <w:t xml:space="preserve"> является</w:t>
            </w:r>
            <w:r w:rsidRPr="00926BB5">
              <w:rPr>
                <w:rFonts w:ascii="Times New Roman" w:hAnsi="Times New Roman"/>
                <w:color w:val="000000"/>
              </w:rPr>
              <w:t xml:space="preserve"> знакомство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с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деятельностью Международных Организаций в области охраны мирового культурного наследия. </w:t>
            </w:r>
            <w:r w:rsidRPr="00926BB5">
              <w:rPr>
                <w:rFonts w:ascii="Times New Roman" w:hAnsi="Times New Roman"/>
                <w:color w:val="000000"/>
              </w:rPr>
              <w:t>Значительное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внимание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уделено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истории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создания и развития различных международных организаций — ЮНЕСКО, ИКОМ, ИККРОМОС, ИКОМОС, МСОП и т.д. </w:t>
            </w:r>
            <w:r w:rsidRPr="00926BB5">
              <w:rPr>
                <w:rFonts w:ascii="Times New Roman" w:hAnsi="Times New Roman"/>
                <w:color w:val="000000"/>
              </w:rPr>
              <w:t>Необходимый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объем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знаний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в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области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деятельности международных организаций по охране памятников обеспечит возможность развивать деятельность музейных специалистов на более высоком уровне. </w:t>
            </w:r>
            <w:r w:rsidRPr="00926BB5">
              <w:rPr>
                <w:rFonts w:ascii="Times New Roman" w:hAnsi="Times New Roman"/>
                <w:lang w:val="kk-KZ" w:eastAsia="ru-RU"/>
              </w:rPr>
              <w:t>В результате освоения дисциплины обучающийся должен: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926BB5">
              <w:rPr>
                <w:rFonts w:ascii="Times New Roman" w:hAnsi="Times New Roman"/>
                <w:color w:val="000000"/>
                <w:lang w:eastAsia="ru-RU"/>
              </w:rPr>
              <w:t>1.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 xml:space="preserve"> описать цели и задачи 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>международных организаций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>;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br/>
              <w:t>2. анализировать основные закономерности формирования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международных организаций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>;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br/>
              <w:t xml:space="preserve">3.  определить основные направление 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>международных организаций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>;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>4.  ознакомить</w:t>
            </w:r>
            <w:r w:rsidRPr="00926BB5">
              <w:rPr>
                <w:rFonts w:ascii="Times New Roman" w:hAnsi="Times New Roman"/>
                <w:color w:val="000000"/>
              </w:rPr>
              <w:t xml:space="preserve"> с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нормативной документацией в </w:t>
            </w:r>
            <w:r w:rsidRPr="00926BB5">
              <w:rPr>
                <w:rFonts w:ascii="Times New Roman" w:hAnsi="Times New Roman"/>
                <w:color w:val="000000"/>
              </w:rPr>
              <w:t>данной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области</w:t>
            </w:r>
            <w:r w:rsidRPr="00926BB5">
              <w:rPr>
                <w:rFonts w:ascii="Times New Roman" w:eastAsia="Liberation Serif" w:hAnsi="Times New Roman"/>
                <w:color w:val="000000"/>
                <w:lang w:val="kk-KZ"/>
              </w:rPr>
              <w:t>;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 xml:space="preserve">5. понимать место и значение 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>международных организаций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 xml:space="preserve"> в мировом культурно-историческом процессе.</w:t>
            </w:r>
          </w:p>
        </w:tc>
      </w:tr>
      <w:tr w:rsidR="004A7A55" w:rsidRPr="00926BB5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926BB5">
              <w:rPr>
                <w:rFonts w:ascii="Times New Roman" w:hAnsi="Times New Roman"/>
                <w:b/>
              </w:rPr>
              <w:t>Пререквизиты</w:t>
            </w:r>
            <w:proofErr w:type="spellEnd"/>
            <w:r w:rsidRPr="00926BB5">
              <w:rPr>
                <w:rFonts w:ascii="Times New Roman" w:hAnsi="Times New Roman"/>
                <w:b/>
              </w:rPr>
              <w:t xml:space="preserve">  и </w:t>
            </w:r>
            <w:proofErr w:type="spellStart"/>
            <w:r w:rsidRPr="00926BB5">
              <w:rPr>
                <w:rFonts w:ascii="Times New Roman" w:hAnsi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val="kk-KZ"/>
              </w:rPr>
              <w:t>Введение в музееведение</w:t>
            </w:r>
          </w:p>
        </w:tc>
      </w:tr>
      <w:tr w:rsidR="004A7A55" w:rsidRPr="00926BB5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Style w:val="shorttext"/>
                <w:rFonts w:ascii="Times New Roman" w:hAnsi="Times New Roman"/>
                <w:b/>
              </w:rPr>
            </w:pPr>
            <w:r w:rsidRPr="00926BB5">
              <w:rPr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804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1. Юренева Т.Ю. Музееведение. – М., 2006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2. Основы музееведения. – М., 2013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3. Основы музееведения. – М., 2015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 xml:space="preserve">4. </w:t>
            </w:r>
            <w:proofErr w:type="spellStart"/>
            <w:r w:rsidRPr="00926BB5">
              <w:rPr>
                <w:rFonts w:ascii="Times New Roman" w:hAnsi="Times New Roman"/>
              </w:rPr>
              <w:t>Тельчаров</w:t>
            </w:r>
            <w:proofErr w:type="spellEnd"/>
            <w:r w:rsidRPr="00926BB5">
              <w:rPr>
                <w:rFonts w:ascii="Times New Roman" w:hAnsi="Times New Roman"/>
              </w:rPr>
              <w:t xml:space="preserve"> А.Д. Музееведение. - М., 2011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 xml:space="preserve">5. </w:t>
            </w:r>
            <w:proofErr w:type="spellStart"/>
            <w:r w:rsidRPr="00926BB5">
              <w:rPr>
                <w:rFonts w:ascii="Times New Roman" w:hAnsi="Times New Roman"/>
              </w:rPr>
              <w:t>Шляхтина</w:t>
            </w:r>
            <w:proofErr w:type="spellEnd"/>
            <w:r w:rsidRPr="00926BB5">
              <w:rPr>
                <w:rFonts w:ascii="Times New Roman" w:hAnsi="Times New Roman"/>
              </w:rPr>
              <w:t xml:space="preserve"> Л.М. Основы музейного дела. Теория и практика. – М., 2017.</w:t>
            </w:r>
          </w:p>
        </w:tc>
      </w:tr>
      <w:tr w:rsidR="004A7A55" w:rsidRPr="00926BB5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26BB5">
              <w:rPr>
                <w:rFonts w:ascii="Times New Roman" w:hAnsi="Times New Roman"/>
                <w:b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45" w:type="dxa"/>
          </w:tcPr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  <w:r w:rsidRPr="00926BB5">
              <w:rPr>
                <w:b/>
                <w:color w:val="000000"/>
                <w:sz w:val="22"/>
                <w:szCs w:val="22"/>
              </w:rPr>
              <w:t xml:space="preserve">Правила академического поведения: 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К каждому аудиторному занятию (семинар)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СРС, сданная на неделю позже, будет принята, но оценка снижается на 50%.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926BB5">
              <w:rPr>
                <w:color w:val="000000"/>
                <w:sz w:val="22"/>
                <w:szCs w:val="22"/>
              </w:rPr>
              <w:t>Midterm</w:t>
            </w:r>
            <w:proofErr w:type="spellEnd"/>
            <w:r w:rsidRPr="00926BB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BB5">
              <w:rPr>
                <w:color w:val="000000"/>
                <w:sz w:val="22"/>
                <w:szCs w:val="22"/>
              </w:rPr>
              <w:t>Exam</w:t>
            </w:r>
            <w:proofErr w:type="spellEnd"/>
            <w:r w:rsidRPr="00926BB5">
              <w:rPr>
                <w:color w:val="000000"/>
                <w:sz w:val="22"/>
                <w:szCs w:val="22"/>
              </w:rPr>
              <w:t xml:space="preserve"> проводится на основании программы.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  <w:r w:rsidRPr="00926BB5">
              <w:rPr>
                <w:b/>
                <w:color w:val="000000"/>
                <w:sz w:val="22"/>
                <w:szCs w:val="22"/>
              </w:rPr>
              <w:t>Академические ценности: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Семинарские занятия, СРС должны носить самостоятельный, творческий характер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Недопустимы плагиат, подлог, использования шпаргалок, списывание на всех этапах контроля знаний.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  <w:color w:val="000000"/>
                <w:lang w:eastAsia="ru-RU"/>
              </w:rPr>
              <w:t xml:space="preserve">Студенты с инвалидностью могут получать консультационную помощь по электронному адресу:  </w:t>
            </w:r>
            <w:hyperlink r:id="rId4" w:history="1">
              <w:r w:rsidRPr="00926BB5">
                <w:rPr>
                  <w:rFonts w:ascii="Times New Roman" w:hAnsi="Times New Roman"/>
                  <w:color w:val="000000"/>
                  <w:lang w:eastAsia="ru-RU"/>
                </w:rPr>
                <w:t>soikinanu@gmail.com</w:t>
              </w:r>
            </w:hyperlink>
          </w:p>
        </w:tc>
      </w:tr>
      <w:tr w:rsidR="004A7A55" w:rsidRPr="00926BB5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26BB5">
              <w:rPr>
                <w:rFonts w:ascii="Times New Roman" w:hAnsi="Times New Roman"/>
                <w:b/>
              </w:rPr>
              <w:t>Политика оценивания и аттестации</w:t>
            </w:r>
          </w:p>
        </w:tc>
        <w:tc>
          <w:tcPr>
            <w:tcW w:w="804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926BB5">
              <w:rPr>
                <w:rFonts w:ascii="Times New Roman" w:hAnsi="Times New Roman"/>
                <w:b/>
              </w:rPr>
              <w:t>Критериальное</w:t>
            </w:r>
            <w:proofErr w:type="spellEnd"/>
            <w:r w:rsidRPr="00926BB5">
              <w:rPr>
                <w:rFonts w:ascii="Times New Roman" w:hAnsi="Times New Roman"/>
                <w:b/>
              </w:rPr>
              <w:t xml:space="preserve"> оценивание:</w:t>
            </w:r>
            <w:r w:rsidRPr="00926BB5">
              <w:rPr>
                <w:rFonts w:ascii="Times New Roman" w:hAnsi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26BB5">
              <w:rPr>
                <w:rFonts w:ascii="Times New Roman" w:hAnsi="Times New Roman"/>
              </w:rPr>
              <w:t>сформированности</w:t>
            </w:r>
            <w:proofErr w:type="spellEnd"/>
            <w:r w:rsidRPr="00926BB5">
              <w:rPr>
                <w:rFonts w:ascii="Times New Roman" w:hAnsi="Times New Roman"/>
              </w:rPr>
              <w:t xml:space="preserve"> компетенций на рубежном контроле и экзаменах).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926BB5">
              <w:rPr>
                <w:rFonts w:ascii="Times New Roman" w:hAnsi="Times New Roman"/>
                <w:b/>
              </w:rPr>
              <w:lastRenderedPageBreak/>
              <w:t>Суммативное</w:t>
            </w:r>
            <w:proofErr w:type="spellEnd"/>
            <w:r w:rsidRPr="00926BB5">
              <w:rPr>
                <w:rFonts w:ascii="Times New Roman" w:hAnsi="Times New Roman"/>
                <w:b/>
              </w:rPr>
              <w:t xml:space="preserve"> оценивание:</w:t>
            </w:r>
            <w:r w:rsidRPr="00926BB5">
              <w:rPr>
                <w:rFonts w:ascii="Times New Roman" w:hAnsi="Times New Roman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Формула расчета итоговой оценки.</w:t>
            </w:r>
          </w:p>
        </w:tc>
      </w:tr>
    </w:tbl>
    <w:p w:rsidR="004A7A55" w:rsidRPr="00926BB5" w:rsidRDefault="004A7A55" w:rsidP="004A7A55">
      <w:pPr>
        <w:spacing w:after="0" w:line="240" w:lineRule="auto"/>
        <w:contextualSpacing/>
        <w:rPr>
          <w:rFonts w:ascii="Times New Roman" w:hAnsi="Times New Roman"/>
        </w:rPr>
      </w:pP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926BB5">
        <w:rPr>
          <w:rFonts w:ascii="Times New Roman" w:hAnsi="Times New Roman"/>
        </w:rPr>
        <w:t>Календарь (график) реализации содержания учебного курса</w:t>
      </w:r>
    </w:p>
    <w:p w:rsidR="004A7A55" w:rsidRPr="00926BB5" w:rsidRDefault="004A7A55" w:rsidP="004A7A55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275"/>
        <w:gridCol w:w="1134"/>
      </w:tblGrid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BB5"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237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Название темы (лекции, практического занятия, СРСП)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Максимальный балл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</w:tcPr>
          <w:p w:rsidR="004A7A55" w:rsidRPr="00A71DC9" w:rsidRDefault="004A7A55" w:rsidP="00A71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926BB5">
              <w:rPr>
                <w:rFonts w:ascii="Times New Roman" w:hAnsi="Times New Roman"/>
              </w:rPr>
              <w:t xml:space="preserve"> </w:t>
            </w:r>
            <w:r w:rsidR="00A71DC9" w:rsidRPr="00A71DC9">
              <w:rPr>
                <w:rFonts w:ascii="Times New Roman" w:hAnsi="Times New Roman"/>
                <w:sz w:val="24"/>
                <w:szCs w:val="24"/>
              </w:rPr>
              <w:t>Международные организации в системе Всемирного культурного наследия</w:t>
            </w:r>
          </w:p>
          <w:p w:rsidR="004A7A55" w:rsidRPr="00A71DC9" w:rsidRDefault="004A7A55" w:rsidP="00A71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  <w:lang w:val="kk-KZ"/>
              </w:rPr>
              <w:t xml:space="preserve">Семинар 1. </w:t>
            </w:r>
            <w:r w:rsidR="001D7859">
              <w:rPr>
                <w:rFonts w:ascii="Times New Roman" w:eastAsia="Liberation Serif" w:hAnsi="Times New Roman" w:cs="Liberation Serif"/>
              </w:rPr>
              <w:t>Организационная структура  ЮНЕСКО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6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</w:tcPr>
          <w:p w:rsidR="00A71DC9" w:rsidRPr="001102DD" w:rsidRDefault="004A7A55" w:rsidP="00A71DC9">
            <w:pPr>
              <w:pStyle w:val="a4"/>
              <w:spacing w:before="0" w:beforeAutospacing="0" w:after="0" w:afterAutospacing="0"/>
              <w:contextualSpacing/>
            </w:pPr>
            <w:r w:rsidRPr="00926BB5">
              <w:t xml:space="preserve">Лекция 1  </w:t>
            </w:r>
            <w:r w:rsidR="00A71DC9">
              <w:t xml:space="preserve">Характеристика </w:t>
            </w:r>
            <w:r w:rsidR="00A71DC9" w:rsidRPr="00A71DC9">
              <w:t>ЮНЕСКО</w:t>
            </w:r>
            <w:r w:rsidR="00A71DC9">
              <w:t xml:space="preserve"> как международная организация по </w:t>
            </w:r>
            <w:r w:rsidR="00A71DC9" w:rsidRPr="001102DD">
              <w:t>сохранению культурного наследия</w:t>
            </w:r>
          </w:p>
          <w:p w:rsidR="004A7A55" w:rsidRPr="00926BB5" w:rsidRDefault="004A7A55" w:rsidP="00A71DC9">
            <w:pPr>
              <w:pStyle w:val="a4"/>
              <w:spacing w:before="0" w:beforeAutospacing="0" w:after="0" w:afterAutospacing="0"/>
              <w:contextualSpacing/>
              <w:rPr>
                <w:lang w:val="kk-KZ"/>
              </w:rPr>
            </w:pPr>
            <w:r w:rsidRPr="001102DD">
              <w:rPr>
                <w:lang w:val="kk-KZ"/>
              </w:rPr>
              <w:t xml:space="preserve">Семинар 1. </w:t>
            </w:r>
            <w:r w:rsidR="001102DD" w:rsidRPr="001102DD">
              <w:t>Система Всемирного наследия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6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1102DD" w:rsidRDefault="004A7A55" w:rsidP="001102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102DD" w:rsidRPr="001102DD" w:rsidRDefault="004A7A55" w:rsidP="001102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02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Лекция 1 </w:t>
            </w:r>
            <w:r w:rsidRPr="00110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2DD" w:rsidRPr="001102DD">
              <w:rPr>
                <w:rFonts w:ascii="Times New Roman" w:hAnsi="Times New Roman"/>
                <w:sz w:val="24"/>
                <w:szCs w:val="24"/>
              </w:rPr>
              <w:t>Международный исследовательский центр</w:t>
            </w:r>
          </w:p>
          <w:p w:rsidR="004A7A55" w:rsidRPr="001102DD" w:rsidRDefault="001102DD" w:rsidP="001102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02DD">
              <w:rPr>
                <w:rFonts w:ascii="Times New Roman" w:hAnsi="Times New Roman"/>
                <w:sz w:val="24"/>
                <w:szCs w:val="24"/>
              </w:rPr>
              <w:t xml:space="preserve"> по сохранению и реставрации культурных ценностей (ИККРОМ)</w:t>
            </w:r>
          </w:p>
          <w:p w:rsidR="004A7A55" w:rsidRPr="001102DD" w:rsidRDefault="004A7A55" w:rsidP="001102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02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1. </w:t>
            </w:r>
            <w:r w:rsidR="001102DD" w:rsidRPr="0030149E">
              <w:rPr>
                <w:rFonts w:ascii="Times New Roman" w:eastAsia="Liberation Serif" w:hAnsi="Times New Roman" w:cs="Liberation Serif"/>
              </w:rPr>
              <w:t>Деятельность ИККРОМ в Казахстане</w:t>
            </w:r>
          </w:p>
          <w:p w:rsidR="004A7A55" w:rsidRPr="001102DD" w:rsidRDefault="004A7A55" w:rsidP="001102DD">
            <w:pPr>
              <w:spacing w:after="0" w:line="240" w:lineRule="auto"/>
              <w:contextualSpacing/>
              <w:jc w:val="both"/>
              <w:rPr>
                <w:rFonts w:ascii="Times New Roman" w:eastAsia="Liberation Serif" w:hAnsi="Times New Roman" w:cs="Liberation Serif"/>
                <w:color w:val="000000"/>
                <w:spacing w:val="-9"/>
                <w:sz w:val="24"/>
                <w:szCs w:val="24"/>
              </w:rPr>
            </w:pPr>
            <w:r w:rsidRPr="001102D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СРСП 1  </w:t>
            </w:r>
            <w:r w:rsidR="001D7859" w:rsidRPr="001102DD">
              <w:rPr>
                <w:rFonts w:ascii="Times New Roman" w:hAnsi="Times New Roman" w:cs="Liberation Serif"/>
                <w:color w:val="000000"/>
                <w:sz w:val="24"/>
                <w:szCs w:val="24"/>
              </w:rPr>
              <w:t xml:space="preserve">Первые шаги по </w:t>
            </w:r>
            <w:r w:rsidR="001D7859" w:rsidRPr="001102DD">
              <w:rPr>
                <w:rFonts w:ascii="Times New Roman" w:hAnsi="Times New Roman" w:cs="Liberation Serif"/>
                <w:color w:val="000000"/>
                <w:spacing w:val="-9"/>
                <w:sz w:val="24"/>
                <w:szCs w:val="24"/>
              </w:rPr>
              <w:t xml:space="preserve">охране </w:t>
            </w:r>
            <w:r w:rsidR="001D7859" w:rsidRPr="001102DD">
              <w:rPr>
                <w:rFonts w:ascii="Times New Roman" w:eastAsia="Liberation Serif" w:hAnsi="Times New Roman" w:cs="Liberation Serif"/>
                <w:color w:val="000000"/>
                <w:spacing w:val="-9"/>
                <w:sz w:val="24"/>
                <w:szCs w:val="24"/>
              </w:rPr>
              <w:t>культурно-исторического наследия  - написать эссе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  <w:lang w:val="kk-KZ"/>
              </w:rPr>
              <w:t>19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4</w:t>
            </w:r>
          </w:p>
        </w:tc>
        <w:tc>
          <w:tcPr>
            <w:tcW w:w="6237" w:type="dxa"/>
          </w:tcPr>
          <w:p w:rsidR="00C32289" w:rsidRPr="005D4176" w:rsidRDefault="004A7A55" w:rsidP="005D41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D41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Лекция 1 </w:t>
            </w:r>
            <w:r w:rsidRPr="005D4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176" w:rsidRPr="005D4176">
              <w:rPr>
                <w:rFonts w:ascii="Times New Roman" w:hAnsi="Times New Roman"/>
                <w:sz w:val="24"/>
                <w:szCs w:val="24"/>
              </w:rPr>
              <w:t>Международный совет музеев (ИКОМ</w:t>
            </w:r>
            <w:r w:rsidR="005D4176" w:rsidRPr="005D417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A7A55" w:rsidRPr="005D4176" w:rsidRDefault="004A7A55" w:rsidP="005D4176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  <w:lang w:val="kk-KZ"/>
              </w:rPr>
            </w:pPr>
            <w:r w:rsidRPr="005D4176">
              <w:rPr>
                <w:rFonts w:ascii="Times New Roman" w:hAnsi="Times New Roman"/>
              </w:rPr>
              <w:t>Семинар</w:t>
            </w:r>
            <w:r w:rsidRPr="005D4176">
              <w:rPr>
                <w:rFonts w:ascii="Times New Roman" w:hAnsi="Times New Roman"/>
                <w:lang w:val="kk-KZ"/>
              </w:rPr>
              <w:t xml:space="preserve"> </w:t>
            </w:r>
            <w:r w:rsidRPr="005D4176">
              <w:rPr>
                <w:rFonts w:ascii="Times New Roman" w:hAnsi="Times New Roman"/>
              </w:rPr>
              <w:t>1</w:t>
            </w:r>
            <w:r w:rsidRPr="005D4176">
              <w:rPr>
                <w:rFonts w:ascii="Times New Roman" w:hAnsi="Times New Roman"/>
                <w:lang w:val="kk-KZ"/>
              </w:rPr>
              <w:t xml:space="preserve">. </w:t>
            </w:r>
            <w:r w:rsidR="005D4176" w:rsidRPr="005D4176">
              <w:rPr>
                <w:rFonts w:ascii="Times New Roman" w:eastAsia="Liberation Serif" w:hAnsi="Times New Roman" w:cs="Liberation Serif"/>
                <w:sz w:val="22"/>
                <w:szCs w:val="22"/>
              </w:rPr>
              <w:t>Кодекс музейной этики ИКОМ для музеев</w:t>
            </w:r>
          </w:p>
        </w:tc>
        <w:tc>
          <w:tcPr>
            <w:tcW w:w="1275" w:type="dxa"/>
          </w:tcPr>
          <w:p w:rsidR="004A7A55" w:rsidRPr="00926BB5" w:rsidRDefault="004A7A55" w:rsidP="005D4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5D4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5D417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5D417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4A7A55" w:rsidRPr="00926BB5" w:rsidRDefault="004A7A55" w:rsidP="005D417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5</w:t>
            </w:r>
          </w:p>
        </w:tc>
        <w:tc>
          <w:tcPr>
            <w:tcW w:w="6237" w:type="dxa"/>
          </w:tcPr>
          <w:p w:rsidR="004A7A55" w:rsidRPr="005D4176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D4176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5D4176">
              <w:rPr>
                <w:rFonts w:ascii="Times New Roman" w:hAnsi="Times New Roman"/>
              </w:rPr>
              <w:t xml:space="preserve"> </w:t>
            </w:r>
            <w:r w:rsidR="005D4176" w:rsidRPr="005D4176">
              <w:rPr>
                <w:rFonts w:ascii="Times New Roman" w:eastAsia="Liberation Serif" w:hAnsi="Times New Roman" w:cs="Liberation Serif"/>
                <w:bCs/>
                <w:color w:val="000000"/>
              </w:rPr>
              <w:t>Программы</w:t>
            </w:r>
            <w:r w:rsidR="005D4176" w:rsidRPr="005D4176"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 w:rsidR="005D4176" w:rsidRPr="005D4176">
              <w:rPr>
                <w:rFonts w:ascii="Times New Roman" w:hAnsi="Times New Roman"/>
                <w:sz w:val="24"/>
                <w:szCs w:val="24"/>
              </w:rPr>
              <w:t>ИКОМ</w:t>
            </w:r>
          </w:p>
          <w:p w:rsidR="004A7A55" w:rsidRPr="005D4176" w:rsidRDefault="004A7A55" w:rsidP="005D4176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</w:rPr>
            </w:pPr>
            <w:r w:rsidRPr="005D4176">
              <w:rPr>
                <w:rFonts w:ascii="Times New Roman" w:hAnsi="Times New Roman"/>
              </w:rPr>
              <w:t>Семинар</w:t>
            </w:r>
            <w:r w:rsidRPr="005D4176">
              <w:rPr>
                <w:rFonts w:ascii="Times New Roman" w:hAnsi="Times New Roman"/>
                <w:lang w:val="kk-KZ"/>
              </w:rPr>
              <w:t xml:space="preserve"> </w:t>
            </w:r>
            <w:r w:rsidRPr="005D4176">
              <w:rPr>
                <w:rFonts w:ascii="Times New Roman" w:hAnsi="Times New Roman"/>
              </w:rPr>
              <w:t>1</w:t>
            </w:r>
            <w:r w:rsidRPr="005D4176">
              <w:rPr>
                <w:rFonts w:ascii="Times New Roman" w:hAnsi="Times New Roman"/>
                <w:lang w:val="kk-KZ"/>
              </w:rPr>
              <w:t>.</w:t>
            </w:r>
            <w:r w:rsidRPr="005D4176">
              <w:rPr>
                <w:rFonts w:ascii="Times New Roman" w:hAnsi="Times New Roman"/>
                <w:bCs/>
                <w:noProof/>
                <w:lang w:val="kk-KZ"/>
              </w:rPr>
              <w:t xml:space="preserve"> </w:t>
            </w:r>
            <w:r w:rsidR="005D4176" w:rsidRPr="005D4176">
              <w:rPr>
                <w:rFonts w:ascii="Times New Roman" w:eastAsia="Liberation Serif" w:hAnsi="Times New Roman" w:cs="Liberation Serif"/>
                <w:sz w:val="22"/>
                <w:szCs w:val="22"/>
              </w:rPr>
              <w:t xml:space="preserve">Программа </w:t>
            </w:r>
            <w:r w:rsidR="005D4176" w:rsidRPr="005D4176">
              <w:rPr>
                <w:rFonts w:ascii="Times New Roman" w:hAnsi="Times New Roman" w:cs="Times New Roman"/>
              </w:rPr>
              <w:t>ИКОМ</w:t>
            </w:r>
            <w:r w:rsidR="005D4176" w:rsidRPr="005D4176">
              <w:rPr>
                <w:rFonts w:ascii="Times New Roman" w:eastAsia="Liberation Serif" w:hAnsi="Times New Roman" w:cs="Liberation Serif"/>
                <w:sz w:val="22"/>
                <w:szCs w:val="22"/>
              </w:rPr>
              <w:t xml:space="preserve"> по борьбе с незаконным оборотом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D4176">
              <w:rPr>
                <w:rFonts w:ascii="Times New Roman" w:hAnsi="Times New Roman"/>
                <w:lang w:eastAsia="ru-RU"/>
              </w:rPr>
              <w:t xml:space="preserve">СРСП </w:t>
            </w:r>
            <w:proofErr w:type="gramStart"/>
            <w:r w:rsidRPr="005D4176">
              <w:rPr>
                <w:rFonts w:ascii="Times New Roman" w:hAnsi="Times New Roman"/>
                <w:lang w:eastAsia="ru-RU"/>
              </w:rPr>
              <w:t xml:space="preserve">1  </w:t>
            </w:r>
            <w:r w:rsidR="00C32289" w:rsidRPr="005D4176">
              <w:rPr>
                <w:rFonts w:ascii="Times New Roman" w:hAnsi="Times New Roman" w:cs="Liberation Serif"/>
                <w:color w:val="000000"/>
                <w:spacing w:val="-2"/>
              </w:rPr>
              <w:t>Написать</w:t>
            </w:r>
            <w:proofErr w:type="gramEnd"/>
            <w:r w:rsidR="00C32289" w:rsidRPr="005D4176">
              <w:rPr>
                <w:rFonts w:ascii="Times New Roman" w:hAnsi="Times New Roman" w:cs="Liberation Serif"/>
                <w:color w:val="000000"/>
                <w:spacing w:val="-2"/>
              </w:rPr>
              <w:t xml:space="preserve"> реферат о</w:t>
            </w:r>
            <w:r w:rsidR="00C32289" w:rsidRPr="005D4176">
              <w:rPr>
                <w:rFonts w:ascii="Times New Roman" w:eastAsia="Liberation Serif" w:hAnsi="Times New Roman" w:cs="Liberation Serif"/>
                <w:color w:val="000000"/>
                <w:spacing w:val="-2"/>
              </w:rPr>
              <w:t xml:space="preserve"> финансировании деятельности</w:t>
            </w:r>
            <w:r w:rsidR="00C32289" w:rsidRPr="005D4176">
              <w:rPr>
                <w:rFonts w:ascii="Times New Roman" w:eastAsia="Liberation Serif" w:hAnsi="Times New Roman" w:cs="Liberation Serif"/>
                <w:color w:val="000000"/>
                <w:spacing w:val="-2"/>
                <w:sz w:val="18"/>
              </w:rPr>
              <w:t xml:space="preserve">  </w:t>
            </w:r>
            <w:r w:rsidR="00C32289" w:rsidRPr="005D4176">
              <w:rPr>
                <w:rFonts w:ascii="Times New Roman" w:eastAsia="Liberation Serif" w:hAnsi="Times New Roman" w:cs="Liberation Serif"/>
                <w:color w:val="000000"/>
              </w:rPr>
              <w:t>ЮНЕСКО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6</w:t>
            </w: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</w:rPr>
              <w:t>20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6</w:t>
            </w:r>
          </w:p>
        </w:tc>
        <w:tc>
          <w:tcPr>
            <w:tcW w:w="6237" w:type="dxa"/>
          </w:tcPr>
          <w:p w:rsidR="004A7A55" w:rsidRPr="005D4176" w:rsidRDefault="004A7A55" w:rsidP="00AF06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D4176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5D4176">
              <w:rPr>
                <w:rFonts w:ascii="Times New Roman" w:hAnsi="Times New Roman"/>
              </w:rPr>
              <w:t xml:space="preserve"> </w:t>
            </w:r>
            <w:r w:rsidR="005D4176" w:rsidRPr="005D4176">
              <w:rPr>
                <w:rFonts w:ascii="Times New Roman" w:hAnsi="Times New Roman"/>
                <w:sz w:val="24"/>
                <w:szCs w:val="24"/>
              </w:rPr>
              <w:t>ИКОМ</w:t>
            </w:r>
            <w:r w:rsidR="005D4176" w:rsidRPr="005D4176">
              <w:rPr>
                <w:rFonts w:ascii="Times New Roman" w:eastAsia="Liberation Serif" w:hAnsi="Times New Roman" w:cs="Liberation Serif"/>
                <w:bCs/>
                <w:color w:val="000000"/>
              </w:rPr>
              <w:t xml:space="preserve"> и нематериальное культурное наследие</w:t>
            </w:r>
          </w:p>
          <w:p w:rsidR="004A7A55" w:rsidRPr="005D4176" w:rsidRDefault="004A7A55" w:rsidP="005D4176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</w:rPr>
            </w:pPr>
            <w:r w:rsidRPr="005D4176">
              <w:rPr>
                <w:rFonts w:ascii="Times New Roman" w:hAnsi="Times New Roman"/>
              </w:rPr>
              <w:t>Семинар</w:t>
            </w:r>
            <w:r w:rsidRPr="005D4176">
              <w:rPr>
                <w:rFonts w:ascii="Times New Roman" w:hAnsi="Times New Roman"/>
                <w:lang w:val="kk-KZ"/>
              </w:rPr>
              <w:t xml:space="preserve"> </w:t>
            </w:r>
            <w:r w:rsidRPr="005D4176">
              <w:rPr>
                <w:rFonts w:ascii="Times New Roman" w:hAnsi="Times New Roman"/>
              </w:rPr>
              <w:t>1</w:t>
            </w:r>
            <w:r w:rsidRPr="005D4176">
              <w:rPr>
                <w:rFonts w:ascii="Times New Roman" w:hAnsi="Times New Roman"/>
                <w:lang w:val="kk-KZ"/>
              </w:rPr>
              <w:t xml:space="preserve">. </w:t>
            </w:r>
            <w:r w:rsidR="005D4176" w:rsidRPr="005D4176">
              <w:rPr>
                <w:rFonts w:ascii="Times New Roman" w:eastAsia="Liberation Serif" w:hAnsi="Times New Roman" w:cs="Liberation Serif"/>
                <w:sz w:val="22"/>
                <w:szCs w:val="22"/>
              </w:rPr>
              <w:t>Международный журнал нематериального культурного наследия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7</w:t>
            </w:r>
          </w:p>
        </w:tc>
        <w:tc>
          <w:tcPr>
            <w:tcW w:w="6237" w:type="dxa"/>
          </w:tcPr>
          <w:p w:rsidR="004A7A55" w:rsidRPr="009407E6" w:rsidRDefault="004A7A55" w:rsidP="009407E6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lang w:val="kk-KZ"/>
              </w:rPr>
            </w:pPr>
            <w:r w:rsidRPr="00926BB5">
              <w:t xml:space="preserve">Лекция </w:t>
            </w:r>
            <w:r w:rsidRPr="009407E6">
              <w:t xml:space="preserve">1  </w:t>
            </w:r>
            <w:r w:rsidR="009407E6" w:rsidRPr="009407E6">
              <w:rPr>
                <w:color w:val="000000"/>
              </w:rPr>
              <w:t xml:space="preserve">Международный совет по сохранению </w:t>
            </w:r>
            <w:r w:rsidR="009407E6">
              <w:rPr>
                <w:color w:val="000000"/>
                <w:lang w:val="kk-KZ"/>
              </w:rPr>
              <w:t xml:space="preserve"> </w:t>
            </w:r>
            <w:r w:rsidR="009407E6" w:rsidRPr="009407E6">
              <w:rPr>
                <w:color w:val="000000"/>
              </w:rPr>
              <w:t>памятников и достопримечательных мест (ИКОМОС)</w:t>
            </w:r>
          </w:p>
          <w:p w:rsidR="00C32289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926BB5">
              <w:rPr>
                <w:rFonts w:ascii="Times New Roman" w:hAnsi="Times New Roman"/>
              </w:rPr>
              <w:t>Семинар</w:t>
            </w:r>
            <w:r w:rsidRPr="00926BB5">
              <w:rPr>
                <w:rFonts w:ascii="Times New Roman" w:hAnsi="Times New Roman"/>
                <w:lang w:val="kk-KZ"/>
              </w:rPr>
              <w:t xml:space="preserve"> </w:t>
            </w:r>
            <w:r w:rsidRPr="00926BB5">
              <w:rPr>
                <w:rFonts w:ascii="Times New Roman" w:hAnsi="Times New Roman"/>
              </w:rPr>
              <w:t>1</w:t>
            </w:r>
            <w:r w:rsidRPr="00926BB5">
              <w:rPr>
                <w:rFonts w:ascii="Times New Roman" w:hAnsi="Times New Roman"/>
                <w:lang w:val="kk-KZ"/>
              </w:rPr>
              <w:t>.</w:t>
            </w:r>
            <w:r w:rsidRPr="00926BB5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 </w:t>
            </w:r>
            <w:r w:rsidR="009407E6">
              <w:rPr>
                <w:rFonts w:ascii="Times New Roman" w:eastAsia="Liberation Serif" w:hAnsi="Times New Roman" w:cs="Liberation Serif"/>
              </w:rPr>
              <w:t>Деятельность ИКОМОС в Казахстане</w:t>
            </w:r>
          </w:p>
          <w:p w:rsidR="004A7A55" w:rsidRPr="00926BB5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СРСП </w:t>
            </w:r>
            <w:proofErr w:type="gramStart"/>
            <w:r w:rsidRPr="00926BB5">
              <w:rPr>
                <w:rFonts w:ascii="Times New Roman" w:hAnsi="Times New Roman"/>
                <w:lang w:eastAsia="ru-RU"/>
              </w:rPr>
              <w:t xml:space="preserve">1  </w:t>
            </w:r>
            <w:r w:rsidR="00C32289" w:rsidRPr="00C32289">
              <w:rPr>
                <w:rFonts w:ascii="Times New Roman" w:hAnsi="Times New Roman" w:cs="Liberation Serif"/>
                <w:color w:val="000000"/>
                <w:spacing w:val="-2"/>
              </w:rPr>
              <w:t>Написать</w:t>
            </w:r>
            <w:proofErr w:type="gramEnd"/>
            <w:r w:rsidR="00C32289" w:rsidRPr="00C32289">
              <w:rPr>
                <w:rFonts w:ascii="Times New Roman" w:eastAsia="Liberation Serif" w:hAnsi="Times New Roman" w:cs="Liberation Serif"/>
                <w:color w:val="000000"/>
                <w:spacing w:val="-2"/>
              </w:rPr>
              <w:t xml:space="preserve"> </w:t>
            </w:r>
            <w:r w:rsidR="00C32289" w:rsidRPr="00C32289">
              <w:rPr>
                <w:rFonts w:ascii="Times New Roman" w:eastAsia="Liberation Serif" w:hAnsi="Times New Roman" w:cs="Liberation Serif"/>
                <w:color w:val="000000"/>
                <w:spacing w:val="-5"/>
              </w:rPr>
              <w:t xml:space="preserve">конспект брошюры Международного комитета </w:t>
            </w:r>
            <w:r w:rsidR="005D4176" w:rsidRPr="005D4176">
              <w:rPr>
                <w:rFonts w:ascii="Times New Roman" w:hAnsi="Times New Roman"/>
                <w:sz w:val="24"/>
                <w:szCs w:val="24"/>
              </w:rPr>
              <w:t>ИКОМ</w:t>
            </w:r>
            <w:r w:rsidR="005D4176">
              <w:rPr>
                <w:rFonts w:ascii="Times New Roman" w:eastAsia="Liberation Serif" w:hAnsi="Times New Roman" w:cs="Liberation Serif"/>
                <w:color w:val="000000"/>
                <w:spacing w:val="-5"/>
              </w:rPr>
              <w:t xml:space="preserve"> для музееведения </w:t>
            </w:r>
            <w:r w:rsidR="00C32289" w:rsidRPr="00C32289">
              <w:rPr>
                <w:rFonts w:ascii="Times New Roman" w:eastAsia="Liberation Serif" w:hAnsi="Times New Roman" w:cs="Liberation Serif"/>
                <w:color w:val="000000"/>
                <w:spacing w:val="-5"/>
              </w:rPr>
              <w:t xml:space="preserve">«Ключевые понятия </w:t>
            </w:r>
            <w:proofErr w:type="spellStart"/>
            <w:r w:rsidR="00C32289" w:rsidRPr="00C32289">
              <w:rPr>
                <w:rFonts w:ascii="Times New Roman" w:eastAsia="Liberation Serif" w:hAnsi="Times New Roman" w:cs="Liberation Serif"/>
                <w:color w:val="000000"/>
                <w:spacing w:val="-5"/>
              </w:rPr>
              <w:t>музеологии</w:t>
            </w:r>
            <w:proofErr w:type="spellEnd"/>
            <w:r w:rsidR="00C32289" w:rsidRPr="00C32289">
              <w:rPr>
                <w:rFonts w:ascii="Times New Roman" w:eastAsia="Liberation Serif" w:hAnsi="Times New Roman" w:cs="Liberation Serif"/>
                <w:color w:val="000000"/>
                <w:spacing w:val="-5"/>
              </w:rPr>
              <w:t>»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4A7A55" w:rsidRPr="00926BB5" w:rsidRDefault="004A7A55" w:rsidP="005D417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20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>Рубежный контроль 1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100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val="en-US"/>
              </w:rPr>
              <w:t>Midterm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100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8</w:t>
            </w:r>
          </w:p>
        </w:tc>
        <w:tc>
          <w:tcPr>
            <w:tcW w:w="6237" w:type="dxa"/>
          </w:tcPr>
          <w:p w:rsidR="004A7A55" w:rsidRPr="001F67D5" w:rsidRDefault="004A7A55" w:rsidP="001F67D5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926BB5">
              <w:t xml:space="preserve">Лекция </w:t>
            </w:r>
            <w:r w:rsidRPr="001F67D5">
              <w:t xml:space="preserve">1  </w:t>
            </w:r>
            <w:r w:rsidR="001F67D5" w:rsidRPr="001F67D5">
              <w:rPr>
                <w:color w:val="000000"/>
              </w:rPr>
              <w:t>Ме</w:t>
            </w:r>
            <w:r w:rsidR="001F67D5">
              <w:rPr>
                <w:color w:val="000000"/>
              </w:rPr>
              <w:t>ждународный Союз Охраны Природы</w:t>
            </w:r>
            <w:r w:rsidR="001F67D5">
              <w:rPr>
                <w:color w:val="000000"/>
                <w:lang w:val="kk-KZ"/>
              </w:rPr>
              <w:t xml:space="preserve"> </w:t>
            </w:r>
            <w:r w:rsidR="001F67D5" w:rsidRPr="001F67D5">
              <w:rPr>
                <w:color w:val="000000"/>
              </w:rPr>
              <w:t>(МСОП)</w:t>
            </w:r>
          </w:p>
          <w:p w:rsidR="004A7A55" w:rsidRPr="001F67D5" w:rsidRDefault="004A7A55" w:rsidP="001F67D5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</w:rPr>
            </w:pPr>
            <w:r w:rsidRPr="00926BB5">
              <w:rPr>
                <w:rFonts w:ascii="Times New Roman" w:hAnsi="Times New Roman"/>
              </w:rPr>
              <w:t>Семинар</w:t>
            </w:r>
            <w:r w:rsidRPr="00926BB5">
              <w:rPr>
                <w:rFonts w:ascii="Times New Roman" w:hAnsi="Times New Roman"/>
                <w:lang w:val="kk-KZ"/>
              </w:rPr>
              <w:t xml:space="preserve"> </w:t>
            </w:r>
            <w:r w:rsidRPr="00926BB5">
              <w:rPr>
                <w:rFonts w:ascii="Times New Roman" w:hAnsi="Times New Roman"/>
              </w:rPr>
              <w:t>1</w:t>
            </w:r>
            <w:r w:rsidRPr="00926BB5">
              <w:rPr>
                <w:rFonts w:ascii="Times New Roman" w:hAnsi="Times New Roman"/>
                <w:lang w:val="kk-KZ"/>
              </w:rPr>
              <w:t>.</w:t>
            </w:r>
            <w:r w:rsidRPr="00926BB5">
              <w:rPr>
                <w:rFonts w:ascii="Times New Roman" w:hAnsi="Times New Roman"/>
                <w:bCs/>
                <w:noProof/>
                <w:lang w:val="kk-KZ"/>
              </w:rPr>
              <w:t xml:space="preserve"> </w:t>
            </w:r>
            <w:r w:rsidR="001F67D5">
              <w:rPr>
                <w:rFonts w:ascii="Times New Roman" w:eastAsia="Liberation Serif" w:hAnsi="Times New Roman" w:cs="Liberation Serif"/>
                <w:sz w:val="22"/>
                <w:szCs w:val="22"/>
              </w:rPr>
              <w:t>Деятельность МСОП в Казахстане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1F67D5" w:rsidRDefault="001F67D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1F67D5" w:rsidRDefault="001F67D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6</w:t>
            </w:r>
          </w:p>
        </w:tc>
      </w:tr>
      <w:tr w:rsidR="004A7A55" w:rsidRPr="00926BB5" w:rsidTr="00D91781">
        <w:trPr>
          <w:trHeight w:val="1226"/>
        </w:trPr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9</w:t>
            </w:r>
          </w:p>
        </w:tc>
        <w:tc>
          <w:tcPr>
            <w:tcW w:w="6237" w:type="dxa"/>
          </w:tcPr>
          <w:p w:rsidR="00D91781" w:rsidRPr="006F5AE2" w:rsidRDefault="004A7A55" w:rsidP="00D917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</w:t>
            </w:r>
            <w:r w:rsidRPr="00D917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D91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781" w:rsidRPr="00D917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 w:rsidR="00D917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ция городов Всемирного наследия</w:t>
            </w:r>
            <w:r w:rsidR="00D9178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91781" w:rsidRPr="00D917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(ОГВН)</w:t>
            </w:r>
          </w:p>
          <w:p w:rsidR="00C32289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Семинар</w:t>
            </w:r>
            <w:r w:rsidRPr="00926BB5">
              <w:rPr>
                <w:rFonts w:ascii="Times New Roman" w:hAnsi="Times New Roman"/>
                <w:lang w:val="kk-KZ"/>
              </w:rPr>
              <w:t xml:space="preserve"> </w:t>
            </w:r>
            <w:r w:rsidRPr="00926BB5">
              <w:rPr>
                <w:rFonts w:ascii="Times New Roman" w:hAnsi="Times New Roman"/>
              </w:rPr>
              <w:t>1</w:t>
            </w:r>
            <w:r w:rsidRPr="00926BB5">
              <w:rPr>
                <w:rFonts w:ascii="Times New Roman" w:hAnsi="Times New Roman"/>
                <w:lang w:val="kk-KZ"/>
              </w:rPr>
              <w:t xml:space="preserve">. </w:t>
            </w:r>
            <w:r w:rsidR="00D91781">
              <w:rPr>
                <w:rFonts w:ascii="Times New Roman" w:eastAsia="Liberation Serif" w:hAnsi="Times New Roman" w:cs="Liberation Serif"/>
                <w:spacing w:val="-10"/>
              </w:rPr>
              <w:t>Деятельность ОГВН в Казахстане</w:t>
            </w:r>
          </w:p>
          <w:p w:rsidR="004A7A55" w:rsidRPr="00D91781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ru-RU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СРСП 1  </w:t>
            </w:r>
            <w:r w:rsidR="00C407DD" w:rsidRPr="005D4176">
              <w:rPr>
                <w:rFonts w:ascii="Times New Roman" w:hAnsi="Times New Roman"/>
                <w:sz w:val="24"/>
                <w:szCs w:val="24"/>
              </w:rPr>
              <w:t>ИКОМ</w:t>
            </w:r>
            <w:r w:rsidR="00C407DD" w:rsidRPr="00C32289">
              <w:rPr>
                <w:rFonts w:ascii="Times New Roman" w:eastAsia="Liberation Serif" w:hAnsi="Times New Roman" w:cs="Liberation Serif"/>
                <w:bCs/>
                <w:color w:val="000000"/>
              </w:rPr>
              <w:t xml:space="preserve"> и культурный туризм</w:t>
            </w:r>
            <w:r w:rsidR="00C407DD">
              <w:rPr>
                <w:rFonts w:ascii="Times New Roman" w:hAnsi="Times New Roman"/>
                <w:lang w:val="kk-KZ" w:eastAsia="ru-RU"/>
              </w:rPr>
              <w:t xml:space="preserve"> </w:t>
            </w:r>
            <w:r w:rsidR="00C407DD" w:rsidRPr="00926BB5">
              <w:rPr>
                <w:rFonts w:ascii="Times New Roman" w:hAnsi="Times New Roman"/>
                <w:color w:val="000000"/>
                <w:lang w:val="kk-KZ"/>
              </w:rPr>
              <w:t>– презентация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D917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4A7A55" w:rsidRPr="00926BB5" w:rsidRDefault="004A7A55" w:rsidP="00D9178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13</w:t>
            </w:r>
          </w:p>
        </w:tc>
      </w:tr>
      <w:tr w:rsidR="004A7A55" w:rsidRPr="00926BB5" w:rsidTr="00AF063F">
        <w:trPr>
          <w:trHeight w:val="273"/>
        </w:trPr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10</w:t>
            </w:r>
          </w:p>
        </w:tc>
        <w:tc>
          <w:tcPr>
            <w:tcW w:w="6237" w:type="dxa"/>
          </w:tcPr>
          <w:p w:rsidR="004A7A55" w:rsidRPr="004D1126" w:rsidRDefault="004A7A55" w:rsidP="004D1126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8"/>
                <w:szCs w:val="28"/>
                <w:lang w:val="kk-KZ"/>
              </w:rPr>
            </w:pPr>
            <w:r w:rsidRPr="00926BB5">
              <w:t xml:space="preserve">Лекция </w:t>
            </w:r>
            <w:r w:rsidRPr="004D1126">
              <w:t xml:space="preserve">1  </w:t>
            </w:r>
            <w:r w:rsidR="004D1126" w:rsidRPr="004D1126">
              <w:rPr>
                <w:color w:val="000000"/>
              </w:rPr>
              <w:t>Создание Красной книги</w:t>
            </w:r>
          </w:p>
          <w:p w:rsidR="004A7A55" w:rsidRPr="00926BB5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Семинар</w:t>
            </w:r>
            <w:r w:rsidRPr="00926BB5">
              <w:rPr>
                <w:rFonts w:ascii="Times New Roman" w:hAnsi="Times New Roman"/>
                <w:lang w:val="kk-KZ"/>
              </w:rPr>
              <w:t xml:space="preserve"> </w:t>
            </w:r>
            <w:r w:rsidRPr="00926BB5">
              <w:rPr>
                <w:rFonts w:ascii="Times New Roman" w:hAnsi="Times New Roman"/>
              </w:rPr>
              <w:t>1</w:t>
            </w:r>
            <w:r w:rsidRPr="00926BB5">
              <w:rPr>
                <w:rFonts w:ascii="Times New Roman" w:hAnsi="Times New Roman"/>
                <w:lang w:val="kk-KZ"/>
              </w:rPr>
              <w:t xml:space="preserve">. </w:t>
            </w:r>
            <w:r w:rsidR="004D1126">
              <w:rPr>
                <w:rFonts w:ascii="Times New Roman" w:hAnsi="Times New Roman"/>
                <w:lang w:val="kk-KZ"/>
              </w:rPr>
              <w:t>Красная книга в Казахстане</w:t>
            </w:r>
          </w:p>
        </w:tc>
        <w:tc>
          <w:tcPr>
            <w:tcW w:w="1275" w:type="dxa"/>
          </w:tcPr>
          <w:p w:rsidR="004A7A55" w:rsidRPr="00926BB5" w:rsidRDefault="004A7A55" w:rsidP="004D11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4D11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4D112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4D112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</w:rPr>
              <w:t>6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11</w:t>
            </w:r>
          </w:p>
        </w:tc>
        <w:tc>
          <w:tcPr>
            <w:tcW w:w="6237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926BB5">
              <w:rPr>
                <w:rFonts w:ascii="Times New Roman" w:hAnsi="Times New Roman"/>
              </w:rPr>
              <w:t xml:space="preserve"> </w:t>
            </w:r>
            <w:r w:rsidR="006B6BC2">
              <w:rPr>
                <w:rFonts w:ascii="Times New Roman" w:hAnsi="Times New Roman"/>
                <w:color w:val="000000"/>
              </w:rPr>
              <w:t>Международные нормативные акты ЮНЕСКО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val="kk-KZ"/>
              </w:rPr>
              <w:t xml:space="preserve">Семинар 1. </w:t>
            </w:r>
            <w:r w:rsidR="006B6BC2">
              <w:rPr>
                <w:rFonts w:ascii="Times New Roman" w:hAnsi="Times New Roman"/>
                <w:color w:val="000000"/>
              </w:rPr>
              <w:t>Международные нормативные акты ЮНЕСКО</w:t>
            </w:r>
          </w:p>
          <w:p w:rsidR="004A7A55" w:rsidRPr="00926BB5" w:rsidRDefault="00C32289" w:rsidP="00C40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СРСП 1 </w:t>
            </w:r>
            <w:r w:rsidR="00C407DD" w:rsidRPr="00C32289">
              <w:rPr>
                <w:rFonts w:ascii="Times New Roman" w:hAnsi="Times New Roman" w:cs="Liberation Serif"/>
                <w:bCs/>
              </w:rPr>
              <w:t>Сделать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hAnsi="Times New Roman" w:cs="Liberation Serif"/>
                <w:bCs/>
              </w:rPr>
              <w:t>презентацию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hAnsi="Times New Roman" w:cs="Liberation Serif"/>
                <w:bCs/>
              </w:rPr>
              <w:t>на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proofErr w:type="gramStart"/>
            <w:r w:rsidR="00C407DD">
              <w:rPr>
                <w:rFonts w:ascii="Times New Roman" w:hAnsi="Times New Roman" w:cs="Liberation Serif"/>
                <w:bCs/>
              </w:rPr>
              <w:t>тему</w:t>
            </w:r>
            <w:r w:rsidR="00C407DD" w:rsidRPr="00C32289">
              <w:rPr>
                <w:rFonts w:ascii="Times New Roman" w:hAnsi="Times New Roman" w:cs="Liberation Serif"/>
                <w:bCs/>
              </w:rPr>
              <w:t>: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eastAsia="Liberation Serif" w:hAnsi="Times New Roman" w:cs="Liberation Serif"/>
              </w:rPr>
              <w:t xml:space="preserve"> Венецианская</w:t>
            </w:r>
            <w:proofErr w:type="gramEnd"/>
            <w:r w:rsidR="00C407DD" w:rsidRPr="00C32289">
              <w:rPr>
                <w:rFonts w:ascii="Times New Roman" w:eastAsia="Liberation Serif" w:hAnsi="Times New Roman" w:cs="Liberation Serif"/>
              </w:rPr>
              <w:t xml:space="preserve"> хартия 1964 год</w:t>
            </w:r>
            <w:r w:rsidR="00C407DD">
              <w:rPr>
                <w:rFonts w:ascii="Times New Roman" w:eastAsia="Liberation Serif" w:hAnsi="Times New Roman" w:cs="Liberation Serif"/>
              </w:rPr>
              <w:t>а</w:t>
            </w:r>
          </w:p>
        </w:tc>
        <w:tc>
          <w:tcPr>
            <w:tcW w:w="1275" w:type="dxa"/>
          </w:tcPr>
          <w:p w:rsidR="004A7A55" w:rsidRPr="00926BB5" w:rsidRDefault="004A7A55" w:rsidP="006B6B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6B6B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6B6B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6B6B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F7737C" w:rsidRDefault="00F7737C" w:rsidP="006B6B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6B6B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13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12</w:t>
            </w:r>
          </w:p>
        </w:tc>
        <w:tc>
          <w:tcPr>
            <w:tcW w:w="6237" w:type="dxa"/>
          </w:tcPr>
          <w:p w:rsidR="00C32289" w:rsidRPr="006B6BC2" w:rsidRDefault="006B6BC2" w:rsidP="006B6B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926BB5">
              <w:rPr>
                <w:rFonts w:ascii="Times New Roman" w:hAnsi="Times New Roman"/>
              </w:rPr>
              <w:t xml:space="preserve"> </w:t>
            </w:r>
            <w:r w:rsidRPr="006B6BC2">
              <w:rPr>
                <w:rFonts w:ascii="Times New Roman" w:eastAsia="Liberation Serif" w:hAnsi="Times New Roman" w:cs="Liberation Serif"/>
                <w:bCs/>
                <w:color w:val="000000"/>
              </w:rPr>
              <w:t xml:space="preserve">Конвенция </w:t>
            </w:r>
            <w:r w:rsidRPr="006B6BC2">
              <w:rPr>
                <w:rFonts w:ascii="Times New Roman" w:eastAsia="Liberation Serif" w:hAnsi="Times New Roman" w:cs="Liberation Serif"/>
                <w:bCs/>
                <w:color w:val="000000"/>
                <w:lang w:val="kk-KZ"/>
              </w:rPr>
              <w:t>«</w:t>
            </w:r>
            <w:r w:rsidRPr="006B6BC2">
              <w:rPr>
                <w:rFonts w:ascii="Times New Roman" w:eastAsia="Liberation Serif" w:hAnsi="Times New Roman" w:cs="Liberation Serif"/>
                <w:bCs/>
                <w:color w:val="000000"/>
              </w:rPr>
              <w:t>об охране Всемирного культурного и природного наследия</w:t>
            </w:r>
            <w:r w:rsidRPr="006B6BC2">
              <w:rPr>
                <w:rFonts w:ascii="Times New Roman" w:eastAsia="Liberation Serif" w:hAnsi="Times New Roman" w:cs="Liberation Serif"/>
                <w:bCs/>
                <w:color w:val="000000"/>
                <w:lang w:val="kk-KZ"/>
              </w:rPr>
              <w:t>»</w:t>
            </w:r>
            <w:r w:rsidRPr="006B6BC2">
              <w:rPr>
                <w:rFonts w:ascii="Times New Roman" w:eastAsia="Liberation Serif" w:hAnsi="Times New Roman" w:cs="Liberation Serif"/>
                <w:bCs/>
                <w:color w:val="000000"/>
              </w:rPr>
              <w:t>, 1972 г.</w:t>
            </w:r>
          </w:p>
          <w:p w:rsidR="004A7A55" w:rsidRPr="006B6BC2" w:rsidRDefault="004A7A55" w:rsidP="006B6BC2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  <w:lang w:val="kk-KZ"/>
              </w:rPr>
            </w:pPr>
            <w:r w:rsidRPr="00926BB5">
              <w:rPr>
                <w:rFonts w:ascii="Times New Roman" w:hAnsi="Times New Roman"/>
                <w:lang w:val="kk-KZ"/>
              </w:rPr>
              <w:lastRenderedPageBreak/>
              <w:t xml:space="preserve">Семинар 1. </w:t>
            </w:r>
            <w:r w:rsidR="006B6BC2">
              <w:rPr>
                <w:rFonts w:ascii="Times New Roman" w:eastAsia="Liberation Serif" w:hAnsi="Times New Roman" w:cs="Liberation Serif"/>
                <w:sz w:val="22"/>
                <w:szCs w:val="22"/>
              </w:rPr>
              <w:t>Основные положения конвенции по сохранению историко-культурного и природного наследия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lastRenderedPageBreak/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lastRenderedPageBreak/>
              <w:t>6</w:t>
            </w: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6237" w:type="dxa"/>
          </w:tcPr>
          <w:p w:rsidR="004A7A55" w:rsidRPr="006B6BC2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</w:t>
            </w:r>
            <w:r w:rsidRPr="006B6BC2">
              <w:rPr>
                <w:rFonts w:ascii="Times New Roman" w:hAnsi="Times New Roman"/>
                <w:lang w:eastAsia="ru-RU"/>
              </w:rPr>
              <w:t xml:space="preserve">1 </w:t>
            </w:r>
            <w:r w:rsidRPr="006B6BC2">
              <w:rPr>
                <w:rFonts w:ascii="Times New Roman" w:hAnsi="Times New Roman"/>
              </w:rPr>
              <w:t xml:space="preserve"> </w:t>
            </w:r>
            <w:r w:rsidR="006B6BC2" w:rsidRPr="006B6BC2">
              <w:rPr>
                <w:rFonts w:ascii="Times New Roman" w:eastAsia="Liberation Serif" w:hAnsi="Times New Roman" w:cs="Liberation Serif"/>
                <w:bCs/>
                <w:color w:val="000000"/>
              </w:rPr>
              <w:t>Список Всемирного наследия</w:t>
            </w:r>
          </w:p>
          <w:p w:rsidR="004A7A55" w:rsidRPr="006B6BC2" w:rsidRDefault="004A7A55" w:rsidP="006B6BC2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</w:rPr>
            </w:pPr>
            <w:r w:rsidRPr="006B6BC2">
              <w:rPr>
                <w:rFonts w:ascii="Times New Roman" w:hAnsi="Times New Roman"/>
              </w:rPr>
              <w:t>Семинар</w:t>
            </w:r>
            <w:r w:rsidRPr="006B6BC2">
              <w:rPr>
                <w:rFonts w:ascii="Times New Roman" w:hAnsi="Times New Roman"/>
                <w:lang w:val="kk-KZ"/>
              </w:rPr>
              <w:t xml:space="preserve"> </w:t>
            </w:r>
            <w:r w:rsidRPr="006B6BC2">
              <w:rPr>
                <w:rFonts w:ascii="Times New Roman" w:hAnsi="Times New Roman"/>
              </w:rPr>
              <w:t>1</w:t>
            </w:r>
            <w:r w:rsidRPr="006B6BC2">
              <w:rPr>
                <w:rFonts w:ascii="Times New Roman" w:hAnsi="Times New Roman"/>
                <w:lang w:val="kk-KZ"/>
              </w:rPr>
              <w:t xml:space="preserve">. </w:t>
            </w:r>
            <w:r w:rsidR="006B6BC2" w:rsidRPr="006B6BC2">
              <w:rPr>
                <w:rFonts w:ascii="Times New Roman" w:eastAsia="Liberation Serif" w:hAnsi="Times New Roman" w:cs="Liberation Serif"/>
                <w:sz w:val="22"/>
                <w:szCs w:val="22"/>
              </w:rPr>
              <w:t>Работа ЮНЕСКО по сохранению национального наследия</w:t>
            </w:r>
          </w:p>
          <w:p w:rsidR="004A7A55" w:rsidRPr="00926BB5" w:rsidRDefault="004A7A55" w:rsidP="00C40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ru-RU"/>
              </w:rPr>
            </w:pPr>
            <w:r w:rsidRPr="004A7A55">
              <w:rPr>
                <w:rFonts w:ascii="Times New Roman" w:hAnsi="Times New Roman"/>
                <w:lang w:val="kk-KZ" w:eastAsia="ru-RU"/>
              </w:rPr>
              <w:t xml:space="preserve">СРСП 1  </w:t>
            </w:r>
            <w:r w:rsidR="00C407DD" w:rsidRPr="00C32289">
              <w:rPr>
                <w:rFonts w:ascii="Times New Roman" w:hAnsi="Times New Roman" w:cs="Liberation Serif"/>
                <w:bCs/>
              </w:rPr>
              <w:t>Сделать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hAnsi="Times New Roman" w:cs="Liberation Serif"/>
                <w:bCs/>
              </w:rPr>
              <w:t>презентацию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hAnsi="Times New Roman" w:cs="Liberation Serif"/>
                <w:bCs/>
              </w:rPr>
              <w:t>на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>
              <w:rPr>
                <w:rFonts w:ascii="Times New Roman" w:hAnsi="Times New Roman" w:cs="Liberation Serif"/>
                <w:bCs/>
              </w:rPr>
              <w:t>тему</w:t>
            </w:r>
            <w:r w:rsidR="00C407DD" w:rsidRPr="00C32289">
              <w:rPr>
                <w:rFonts w:ascii="Times New Roman" w:hAnsi="Times New Roman" w:cs="Liberation Serif"/>
                <w:bCs/>
              </w:rPr>
              <w:t>: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eastAsia="Liberation Serif" w:hAnsi="Times New Roman" w:cs="Liberation Serif"/>
              </w:rPr>
              <w:t xml:space="preserve"> Афинская хартия 1931 года.</w:t>
            </w:r>
          </w:p>
        </w:tc>
        <w:tc>
          <w:tcPr>
            <w:tcW w:w="1275" w:type="dxa"/>
          </w:tcPr>
          <w:p w:rsidR="004A7A55" w:rsidRPr="00926BB5" w:rsidRDefault="004A7A55" w:rsidP="00C32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C32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C322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C322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4A7A55" w:rsidRPr="00926BB5" w:rsidRDefault="004A7A55" w:rsidP="00C322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13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14</w:t>
            </w:r>
          </w:p>
        </w:tc>
        <w:tc>
          <w:tcPr>
            <w:tcW w:w="6237" w:type="dxa"/>
          </w:tcPr>
          <w:p w:rsidR="004D1126" w:rsidRPr="00926BB5" w:rsidRDefault="004D1126" w:rsidP="004D11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926BB5">
              <w:rPr>
                <w:rFonts w:ascii="Times New Roman" w:hAnsi="Times New Roman"/>
              </w:rPr>
              <w:t xml:space="preserve"> </w:t>
            </w:r>
            <w:r w:rsidRPr="004D1126">
              <w:rPr>
                <w:rFonts w:ascii="Times New Roman" w:eastAsia="Liberation Serif" w:hAnsi="Times New Roman" w:cs="Liberation Serif"/>
                <w:bCs/>
                <w:color w:val="000000"/>
                <w:spacing w:val="-8"/>
              </w:rPr>
              <w:t>Работа по охране историко-культурного наследия в разных странах мира</w:t>
            </w:r>
          </w:p>
          <w:p w:rsidR="004A7A55" w:rsidRPr="004D1126" w:rsidRDefault="004D1126" w:rsidP="004D11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926BB5">
              <w:rPr>
                <w:rFonts w:ascii="Times New Roman" w:hAnsi="Times New Roman"/>
              </w:rPr>
              <w:t>Семинар</w:t>
            </w:r>
            <w:r w:rsidRPr="00926BB5">
              <w:rPr>
                <w:rFonts w:ascii="Times New Roman" w:hAnsi="Times New Roman"/>
                <w:lang w:val="kk-KZ"/>
              </w:rPr>
              <w:t xml:space="preserve"> </w:t>
            </w:r>
            <w:r w:rsidRPr="00926BB5">
              <w:rPr>
                <w:rFonts w:ascii="Times New Roman" w:hAnsi="Times New Roman"/>
              </w:rPr>
              <w:t>1</w:t>
            </w:r>
            <w:r w:rsidRPr="00926BB5">
              <w:rPr>
                <w:rFonts w:ascii="Times New Roman" w:hAnsi="Times New Roman"/>
                <w:lang w:val="kk-KZ"/>
              </w:rPr>
              <w:t xml:space="preserve">. </w:t>
            </w:r>
            <w:r w:rsidR="004A7A55" w:rsidRPr="004D1126">
              <w:rPr>
                <w:rFonts w:ascii="Times New Roman" w:hAnsi="Times New Roman"/>
                <w:lang w:val="kk-KZ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4D1126">
              <w:rPr>
                <w:rFonts w:ascii="Times New Roman" w:eastAsia="Liberation Serif" w:hAnsi="Times New Roman" w:cs="Liberation Serif"/>
                <w:bCs/>
                <w:color w:val="000000"/>
                <w:spacing w:val="-8"/>
              </w:rPr>
              <w:t>Работа по охране историко-культурного наследия в разных странах мира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D1126" w:rsidRDefault="004D1126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D1126" w:rsidRDefault="004D1126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</w:tc>
      </w:tr>
      <w:tr w:rsidR="004A7A55" w:rsidRPr="00926BB5" w:rsidTr="00C32289">
        <w:trPr>
          <w:trHeight w:val="1368"/>
        </w:trPr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15</w:t>
            </w:r>
          </w:p>
        </w:tc>
        <w:tc>
          <w:tcPr>
            <w:tcW w:w="6237" w:type="dxa"/>
          </w:tcPr>
          <w:p w:rsidR="00C32289" w:rsidRPr="004D1126" w:rsidRDefault="004A7A55" w:rsidP="004D1126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32289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C32289">
              <w:rPr>
                <w:rFonts w:ascii="Times New Roman" w:hAnsi="Times New Roman"/>
              </w:rPr>
              <w:t xml:space="preserve"> </w:t>
            </w:r>
            <w:r w:rsidR="004D1126" w:rsidRPr="004D1126">
              <w:rPr>
                <w:rFonts w:ascii="Times New Roman" w:eastAsia="Liberation Serif" w:hAnsi="Times New Roman" w:cs="Liberation Serif"/>
                <w:bCs/>
                <w:iCs/>
                <w:color w:val="000000"/>
                <w:spacing w:val="-8"/>
              </w:rPr>
              <w:t>Деятельность</w:t>
            </w:r>
            <w:r w:rsidR="004D1126" w:rsidRPr="004D1126">
              <w:rPr>
                <w:rFonts w:ascii="Times New Roman" w:eastAsia="Liberation Serif" w:hAnsi="Times New Roman" w:cs="Liberation Serif"/>
                <w:color w:val="000000"/>
                <w:spacing w:val="-8"/>
              </w:rPr>
              <w:t xml:space="preserve"> </w:t>
            </w:r>
            <w:proofErr w:type="spellStart"/>
            <w:r w:rsidR="004D1126" w:rsidRPr="004D1126">
              <w:rPr>
                <w:rFonts w:ascii="Times New Roman" w:eastAsia="Liberation Serif" w:hAnsi="Times New Roman" w:cs="Liberation Serif"/>
                <w:bCs/>
                <w:iCs/>
                <w:color w:val="000000"/>
                <w:spacing w:val="-8"/>
              </w:rPr>
              <w:t>Нацкомиссии</w:t>
            </w:r>
            <w:proofErr w:type="spellEnd"/>
            <w:r w:rsidR="004D1126" w:rsidRPr="004D1126">
              <w:rPr>
                <w:rFonts w:ascii="Times New Roman" w:eastAsia="Liberation Serif" w:hAnsi="Times New Roman" w:cs="Liberation Serif"/>
                <w:bCs/>
                <w:iCs/>
                <w:color w:val="000000"/>
                <w:spacing w:val="-8"/>
              </w:rPr>
              <w:t xml:space="preserve"> РК по делам ЮНЕСКО и ИСЕСКО</w:t>
            </w:r>
          </w:p>
          <w:p w:rsidR="004D1126" w:rsidRDefault="004A7A55" w:rsidP="004D1126">
            <w:pPr>
              <w:spacing w:after="100" w:afterAutospacing="1" w:line="240" w:lineRule="auto"/>
              <w:contextualSpacing/>
              <w:jc w:val="both"/>
              <w:rPr>
                <w:rFonts w:ascii="Times New Roman" w:eastAsia="Liberation Serif" w:hAnsi="Times New Roman" w:cs="Liberation Serif"/>
                <w:color w:val="000000"/>
                <w:lang w:val="kk-KZ"/>
              </w:rPr>
            </w:pPr>
            <w:r w:rsidRPr="004D1126">
              <w:rPr>
                <w:rFonts w:ascii="Times New Roman" w:hAnsi="Times New Roman"/>
              </w:rPr>
              <w:t>Семинар</w:t>
            </w:r>
            <w:r w:rsidRPr="004D1126">
              <w:rPr>
                <w:rFonts w:ascii="Times New Roman" w:hAnsi="Times New Roman"/>
                <w:lang w:val="kk-KZ"/>
              </w:rPr>
              <w:t xml:space="preserve"> </w:t>
            </w:r>
            <w:r w:rsidRPr="004D1126">
              <w:rPr>
                <w:rFonts w:ascii="Times New Roman" w:hAnsi="Times New Roman"/>
              </w:rPr>
              <w:t>1</w:t>
            </w:r>
            <w:r w:rsidRPr="004D1126">
              <w:rPr>
                <w:rFonts w:ascii="Times New Roman" w:hAnsi="Times New Roman"/>
                <w:lang w:val="kk-KZ"/>
              </w:rPr>
              <w:t xml:space="preserve">. </w:t>
            </w:r>
            <w:proofErr w:type="spellStart"/>
            <w:r w:rsidR="004D1126" w:rsidRPr="004D1126">
              <w:rPr>
                <w:rFonts w:ascii="Times New Roman" w:eastAsia="Liberation Serif" w:hAnsi="Times New Roman" w:cs="Liberation Serif"/>
                <w:color w:val="000000"/>
              </w:rPr>
              <w:t>Нацкомитет</w:t>
            </w:r>
            <w:proofErr w:type="spellEnd"/>
            <w:r w:rsidR="004D1126"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proofErr w:type="spellStart"/>
            <w:r w:rsidR="004D1126">
              <w:rPr>
                <w:rFonts w:ascii="Times New Roman" w:eastAsia="Liberation Serif" w:hAnsi="Times New Roman" w:cs="Liberation Serif"/>
                <w:color w:val="000000"/>
                <w:spacing w:val="-8"/>
              </w:rPr>
              <w:t>Нацкомиссии</w:t>
            </w:r>
            <w:proofErr w:type="spellEnd"/>
            <w:r w:rsidR="004D1126">
              <w:rPr>
                <w:rFonts w:ascii="Times New Roman" w:eastAsia="Liberation Serif" w:hAnsi="Times New Roman" w:cs="Liberation Serif"/>
                <w:color w:val="000000"/>
                <w:spacing w:val="-8"/>
              </w:rPr>
              <w:t xml:space="preserve">  </w:t>
            </w:r>
            <w:r w:rsidR="004D1126">
              <w:rPr>
                <w:rFonts w:ascii="Times New Roman" w:eastAsia="Liberation Serif" w:hAnsi="Times New Roman" w:cs="Liberation Serif"/>
                <w:color w:val="000000"/>
              </w:rPr>
              <w:t>РК по нематериальному культурному наследию</w:t>
            </w:r>
          </w:p>
          <w:p w:rsidR="004A7A55" w:rsidRPr="004D1126" w:rsidRDefault="00C32289" w:rsidP="004D1126">
            <w:pPr>
              <w:spacing w:after="100" w:afterAutospacing="1" w:line="240" w:lineRule="auto"/>
              <w:contextualSpacing/>
              <w:jc w:val="both"/>
              <w:rPr>
                <w:rFonts w:ascii="Times New Roman" w:eastAsia="Liberation Serif" w:hAnsi="Times New Roman" w:cs="Liberation Serif"/>
                <w:color w:val="000000"/>
                <w:lang w:val="kk-KZ"/>
              </w:rPr>
            </w:pPr>
            <w:r w:rsidRPr="00C32289">
              <w:rPr>
                <w:rFonts w:ascii="Times New Roman" w:hAnsi="Times New Roman"/>
                <w:lang w:eastAsia="ru-RU"/>
              </w:rPr>
              <w:t xml:space="preserve">СРСП 1 </w:t>
            </w:r>
            <w:r w:rsidRPr="00C32289">
              <w:rPr>
                <w:rFonts w:ascii="Times New Roman" w:hAnsi="Times New Roman" w:cs="Liberation Serif"/>
                <w:spacing w:val="-13"/>
              </w:rPr>
              <w:t>Написать</w:t>
            </w:r>
            <w:r w:rsidRPr="00C32289">
              <w:rPr>
                <w:rFonts w:ascii="Times New Roman" w:eastAsia="Liberation Serif" w:hAnsi="Times New Roman" w:cs="Liberation Serif"/>
                <w:spacing w:val="-13"/>
              </w:rPr>
              <w:t xml:space="preserve"> </w:t>
            </w:r>
            <w:r w:rsidRPr="00C32289">
              <w:rPr>
                <w:rFonts w:ascii="Times New Roman" w:hAnsi="Times New Roman" w:cs="Liberation Serif"/>
                <w:spacing w:val="-13"/>
              </w:rPr>
              <w:t>эссе</w:t>
            </w:r>
            <w:r w:rsidRPr="00C32289">
              <w:rPr>
                <w:rFonts w:ascii="Times New Roman" w:eastAsia="Liberation Serif" w:hAnsi="Times New Roman" w:cs="Liberation Serif"/>
                <w:spacing w:val="-13"/>
              </w:rPr>
              <w:t xml:space="preserve"> </w:t>
            </w:r>
            <w:r w:rsidRPr="00C32289">
              <w:rPr>
                <w:rFonts w:ascii="Times New Roman" w:hAnsi="Times New Roman" w:cs="Liberation Serif"/>
                <w:spacing w:val="-13"/>
              </w:rPr>
              <w:t>на</w:t>
            </w:r>
            <w:r w:rsidRPr="00C32289">
              <w:rPr>
                <w:rFonts w:ascii="Times New Roman" w:eastAsia="Liberation Serif" w:hAnsi="Times New Roman" w:cs="Liberation Serif"/>
                <w:spacing w:val="-13"/>
              </w:rPr>
              <w:t xml:space="preserve"> </w:t>
            </w:r>
            <w:r w:rsidRPr="00C32289">
              <w:rPr>
                <w:rFonts w:ascii="Times New Roman" w:hAnsi="Times New Roman" w:cs="Liberation Serif"/>
                <w:spacing w:val="-13"/>
              </w:rPr>
              <w:t>тему:</w:t>
            </w:r>
            <w:r w:rsidRPr="00C32289">
              <w:rPr>
                <w:rFonts w:ascii="Times New Roman" w:hAnsi="Times New Roman" w:cs="Liberation Serif"/>
                <w:color w:val="000000"/>
                <w:spacing w:val="-13"/>
              </w:rPr>
              <w:t xml:space="preserve"> </w:t>
            </w:r>
            <w:r w:rsidRPr="00C32289">
              <w:rPr>
                <w:rFonts w:ascii="Times New Roman" w:hAnsi="Times New Roman" w:cs="Liberation Serif"/>
                <w:spacing w:val="-10"/>
                <w:lang w:eastAsia="ru-RU"/>
              </w:rPr>
              <w:t>Международные конгрессы архитекторов и специалистов по историческому наследию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val="kk-KZ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6</w:t>
            </w: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13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237" w:type="dxa"/>
          </w:tcPr>
          <w:p w:rsidR="004A7A55" w:rsidRPr="00C32289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32289">
              <w:rPr>
                <w:rFonts w:ascii="Times New Roman" w:hAnsi="Times New Roman"/>
                <w:lang w:eastAsia="ru-RU"/>
              </w:rPr>
              <w:t>Рубежный контроль 2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100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237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>Экзамен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100</w:t>
            </w:r>
          </w:p>
        </w:tc>
      </w:tr>
    </w:tbl>
    <w:p w:rsidR="004A7A55" w:rsidRDefault="004A7A55"/>
    <w:p w:rsidR="004A7A55" w:rsidRDefault="004A7A55"/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926BB5">
        <w:rPr>
          <w:rFonts w:ascii="Times New Roman" w:hAnsi="Times New Roman"/>
          <w:b/>
          <w:lang w:eastAsia="ru-RU"/>
        </w:rPr>
        <w:t xml:space="preserve">Декан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</w:t>
      </w:r>
      <w:proofErr w:type="spellStart"/>
      <w:r w:rsidRPr="00926BB5">
        <w:rPr>
          <w:rFonts w:ascii="Times New Roman" w:hAnsi="Times New Roman"/>
          <w:b/>
          <w:lang w:eastAsia="ru-RU"/>
        </w:rPr>
        <w:t>Ногайбаева</w:t>
      </w:r>
      <w:proofErr w:type="spellEnd"/>
      <w:r w:rsidRPr="00926BB5">
        <w:rPr>
          <w:rFonts w:ascii="Times New Roman" w:hAnsi="Times New Roman"/>
          <w:b/>
          <w:lang w:eastAsia="ru-RU"/>
        </w:rPr>
        <w:t xml:space="preserve"> М.С.</w:t>
      </w: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926BB5">
        <w:rPr>
          <w:rFonts w:ascii="Times New Roman" w:hAnsi="Times New Roman"/>
          <w:b/>
          <w:lang w:eastAsia="ru-RU"/>
        </w:rPr>
        <w:t xml:space="preserve">Председатель </w:t>
      </w:r>
      <w:proofErr w:type="spellStart"/>
      <w:r w:rsidRPr="00926BB5">
        <w:rPr>
          <w:rFonts w:ascii="Times New Roman" w:hAnsi="Times New Roman"/>
          <w:b/>
          <w:lang w:eastAsia="ru-RU"/>
        </w:rPr>
        <w:t>Методбюро</w:t>
      </w:r>
      <w:proofErr w:type="spellEnd"/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  <w:t xml:space="preserve">                  </w:t>
      </w:r>
      <w:proofErr w:type="spellStart"/>
      <w:r w:rsidRPr="00926BB5">
        <w:rPr>
          <w:rFonts w:ascii="Times New Roman" w:hAnsi="Times New Roman"/>
          <w:b/>
          <w:lang w:eastAsia="ru-RU"/>
        </w:rPr>
        <w:t>Тасилова</w:t>
      </w:r>
      <w:proofErr w:type="spellEnd"/>
      <w:r w:rsidRPr="00926BB5">
        <w:rPr>
          <w:rFonts w:ascii="Times New Roman" w:hAnsi="Times New Roman"/>
          <w:b/>
          <w:lang w:eastAsia="ru-RU"/>
        </w:rPr>
        <w:t xml:space="preserve"> Н.А.</w:t>
      </w: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926BB5">
        <w:rPr>
          <w:rFonts w:ascii="Times New Roman" w:hAnsi="Times New Roman"/>
          <w:b/>
          <w:lang w:eastAsia="ru-RU"/>
        </w:rPr>
        <w:t>Заведующий кафедрой</w:t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  <w:t xml:space="preserve">                  Омаров Г.К.</w:t>
      </w: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926BB5">
        <w:rPr>
          <w:rFonts w:ascii="Times New Roman" w:hAnsi="Times New Roman"/>
          <w:b/>
          <w:lang w:eastAsia="ru-RU"/>
        </w:rPr>
        <w:t>Лектор</w:t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  <w:t xml:space="preserve">                  </w:t>
      </w:r>
      <w:proofErr w:type="spellStart"/>
      <w:r>
        <w:rPr>
          <w:rFonts w:ascii="Times New Roman" w:hAnsi="Times New Roman"/>
          <w:b/>
          <w:lang w:eastAsia="ru-RU"/>
        </w:rPr>
        <w:t>Баудиярова</w:t>
      </w:r>
      <w:proofErr w:type="spellEnd"/>
      <w:r>
        <w:rPr>
          <w:rFonts w:ascii="Times New Roman" w:hAnsi="Times New Roman"/>
          <w:b/>
          <w:lang w:eastAsia="ru-RU"/>
        </w:rPr>
        <w:t xml:space="preserve"> К.Б</w:t>
      </w:r>
      <w:r w:rsidRPr="00926BB5">
        <w:rPr>
          <w:rFonts w:ascii="Times New Roman" w:hAnsi="Times New Roman"/>
          <w:b/>
          <w:lang w:eastAsia="ru-RU"/>
        </w:rPr>
        <w:t>.</w:t>
      </w:r>
    </w:p>
    <w:p w:rsidR="004A7A55" w:rsidRDefault="004A7A55"/>
    <w:sectPr w:rsidR="004A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BF"/>
    <w:rsid w:val="001102DD"/>
    <w:rsid w:val="001D7859"/>
    <w:rsid w:val="001F67D5"/>
    <w:rsid w:val="004A7A55"/>
    <w:rsid w:val="004D1126"/>
    <w:rsid w:val="005D4176"/>
    <w:rsid w:val="00626633"/>
    <w:rsid w:val="006B6BC2"/>
    <w:rsid w:val="009407E6"/>
    <w:rsid w:val="00A71DC9"/>
    <w:rsid w:val="00C32289"/>
    <w:rsid w:val="00C407DD"/>
    <w:rsid w:val="00D91781"/>
    <w:rsid w:val="00DD24A9"/>
    <w:rsid w:val="00F17ABF"/>
    <w:rsid w:val="00F7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A8CE1-A094-4B4C-BB69-373C8106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5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22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1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A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7A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horttext">
    <w:name w:val="short_text"/>
    <w:rsid w:val="004A7A55"/>
    <w:rPr>
      <w:rFonts w:cs="Times New Roman"/>
    </w:rPr>
  </w:style>
  <w:style w:type="paragraph" w:styleId="a4">
    <w:name w:val="Normal (Web)"/>
    <w:basedOn w:val="a"/>
    <w:uiPriority w:val="99"/>
    <w:unhideWhenUsed/>
    <w:rsid w:val="004A7A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Обычный текст"/>
    <w:basedOn w:val="a"/>
    <w:rsid w:val="00C32289"/>
    <w:pPr>
      <w:widowControl w:val="0"/>
      <w:suppressAutoHyphens/>
      <w:spacing w:after="0" w:line="240" w:lineRule="auto"/>
      <w:ind w:firstLine="284"/>
      <w:jc w:val="both"/>
    </w:pPr>
    <w:rPr>
      <w:rFonts w:ascii="Liberation Serif" w:eastAsia="WenQuanYi Micro Hei" w:hAnsi="Liberation Serif" w:cs="Lohit Hindi"/>
      <w:color w:val="000000"/>
      <w:kern w:val="2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"/>
    <w:rsid w:val="00C32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ikinan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Мейрманова Гулжан</cp:lastModifiedBy>
  <cp:revision>50</cp:revision>
  <dcterms:created xsi:type="dcterms:W3CDTF">2018-10-05T21:28:00Z</dcterms:created>
  <dcterms:modified xsi:type="dcterms:W3CDTF">2018-10-29T14:15:00Z</dcterms:modified>
</cp:coreProperties>
</file>